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196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3119"/>
        <w:gridCol w:w="283"/>
        <w:gridCol w:w="851"/>
        <w:gridCol w:w="4177"/>
      </w:tblGrid>
      <w:tr w:rsidR="00266997" w:rsidRPr="007616DE" w:rsidTr="00B009AB">
        <w:trPr>
          <w:trHeight w:val="553"/>
        </w:trPr>
        <w:tc>
          <w:tcPr>
            <w:tcW w:w="1384" w:type="dxa"/>
            <w:shd w:val="clear" w:color="auto" w:fill="FFE1FF"/>
            <w:vAlign w:val="center"/>
          </w:tcPr>
          <w:p w:rsidR="00266997" w:rsidRPr="007616DE" w:rsidRDefault="00610008" w:rsidP="0032026B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D</w:t>
            </w:r>
            <w:r w:rsidR="001704AB">
              <w:rPr>
                <w:rFonts w:ascii="Comic Sans MS" w:hAnsi="Comic Sans MS"/>
                <w:sz w:val="24"/>
              </w:rPr>
              <w:t>ate:</w:t>
            </w:r>
          </w:p>
        </w:tc>
        <w:tc>
          <w:tcPr>
            <w:tcW w:w="3119" w:type="dxa"/>
            <w:vAlign w:val="center"/>
          </w:tcPr>
          <w:p w:rsidR="00266997" w:rsidRPr="007616DE" w:rsidRDefault="00610008" w:rsidP="003501F1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Week Beginning 2/5</w:t>
            </w:r>
            <w:r w:rsidR="002E3EA7">
              <w:rPr>
                <w:rFonts w:ascii="Comic Sans MS" w:hAnsi="Comic Sans MS"/>
                <w:sz w:val="24"/>
              </w:rPr>
              <w:t>/16</w:t>
            </w:r>
          </w:p>
        </w:tc>
        <w:tc>
          <w:tcPr>
            <w:tcW w:w="1134" w:type="dxa"/>
            <w:gridSpan w:val="2"/>
            <w:shd w:val="clear" w:color="auto" w:fill="FFE1FF"/>
            <w:vAlign w:val="center"/>
          </w:tcPr>
          <w:p w:rsidR="00266997" w:rsidRPr="007616DE" w:rsidRDefault="00266997" w:rsidP="003750B4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 w:rsidRPr="007616DE">
              <w:rPr>
                <w:rFonts w:ascii="Comic Sans MS" w:hAnsi="Comic Sans MS"/>
                <w:sz w:val="24"/>
              </w:rPr>
              <w:t>Year:</w:t>
            </w:r>
          </w:p>
        </w:tc>
        <w:tc>
          <w:tcPr>
            <w:tcW w:w="4177" w:type="dxa"/>
            <w:vAlign w:val="center"/>
          </w:tcPr>
          <w:p w:rsidR="00266997" w:rsidRPr="007616DE" w:rsidRDefault="00C0106F" w:rsidP="003750B4">
            <w:pPr>
              <w:pStyle w:val="NoSpacing"/>
              <w:jc w:val="center"/>
              <w:rPr>
                <w:rFonts w:ascii="Comic Sans MS" w:hAnsi="Comic Sans MS"/>
                <w:b/>
                <w:sz w:val="24"/>
              </w:rPr>
            </w:pPr>
            <w:r w:rsidRPr="007616DE">
              <w:rPr>
                <w:rFonts w:ascii="Comic Sans MS" w:hAnsi="Comic Sans MS"/>
                <w:sz w:val="24"/>
              </w:rPr>
              <w:t xml:space="preserve">Year </w:t>
            </w:r>
            <w:r w:rsidR="001704AB">
              <w:rPr>
                <w:rFonts w:ascii="Comic Sans MS" w:hAnsi="Comic Sans MS"/>
                <w:sz w:val="24"/>
              </w:rPr>
              <w:t>6</w:t>
            </w:r>
          </w:p>
        </w:tc>
      </w:tr>
      <w:tr w:rsidR="00E001DB" w:rsidRPr="007616DE" w:rsidTr="006A4BBD">
        <w:trPr>
          <w:trHeight w:val="570"/>
        </w:trPr>
        <w:tc>
          <w:tcPr>
            <w:tcW w:w="1384" w:type="dxa"/>
            <w:shd w:val="clear" w:color="auto" w:fill="FFE1FF"/>
            <w:vAlign w:val="center"/>
          </w:tcPr>
          <w:p w:rsidR="00E001DB" w:rsidRPr="007616DE" w:rsidRDefault="0032026B" w:rsidP="003750B4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Stage:</w:t>
            </w:r>
          </w:p>
        </w:tc>
        <w:tc>
          <w:tcPr>
            <w:tcW w:w="3119" w:type="dxa"/>
            <w:vAlign w:val="center"/>
          </w:tcPr>
          <w:p w:rsidR="00E001DB" w:rsidRPr="007616DE" w:rsidRDefault="0032026B" w:rsidP="003750B4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Six</w:t>
            </w:r>
          </w:p>
        </w:tc>
        <w:tc>
          <w:tcPr>
            <w:tcW w:w="1134" w:type="dxa"/>
            <w:gridSpan w:val="2"/>
            <w:shd w:val="clear" w:color="auto" w:fill="FFE1FF"/>
            <w:vAlign w:val="center"/>
          </w:tcPr>
          <w:p w:rsidR="00E001DB" w:rsidRPr="007616DE" w:rsidRDefault="00E001DB" w:rsidP="003750B4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 w:rsidRPr="007616DE">
              <w:rPr>
                <w:rFonts w:ascii="Comic Sans MS" w:hAnsi="Comic Sans MS"/>
                <w:sz w:val="24"/>
              </w:rPr>
              <w:t>Group:</w:t>
            </w:r>
          </w:p>
        </w:tc>
        <w:tc>
          <w:tcPr>
            <w:tcW w:w="4177" w:type="dxa"/>
            <w:vAlign w:val="center"/>
          </w:tcPr>
          <w:p w:rsidR="002E3EA7" w:rsidRPr="007616DE" w:rsidRDefault="002E3EA7" w:rsidP="00BC30E5">
            <w:pPr>
              <w:pStyle w:val="NoSpacing"/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Class 11</w:t>
            </w:r>
          </w:p>
        </w:tc>
      </w:tr>
      <w:tr w:rsidR="00266997" w:rsidRPr="007616DE" w:rsidTr="00B009AB">
        <w:trPr>
          <w:trHeight w:val="570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FFE1FF"/>
            <w:vAlign w:val="center"/>
          </w:tcPr>
          <w:p w:rsidR="00266997" w:rsidRPr="007616DE" w:rsidRDefault="00266997" w:rsidP="003750B4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 w:rsidRPr="007616DE">
              <w:rPr>
                <w:rFonts w:ascii="Comic Sans MS" w:hAnsi="Comic Sans MS"/>
                <w:sz w:val="24"/>
              </w:rPr>
              <w:t>Author: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266997" w:rsidRPr="007616DE" w:rsidRDefault="00266997" w:rsidP="003750B4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E1FF"/>
            <w:vAlign w:val="center"/>
          </w:tcPr>
          <w:p w:rsidR="00266997" w:rsidRPr="007616DE" w:rsidRDefault="00266997" w:rsidP="003750B4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 w:rsidRPr="007616DE">
              <w:rPr>
                <w:rFonts w:ascii="Comic Sans MS" w:hAnsi="Comic Sans MS"/>
                <w:sz w:val="24"/>
              </w:rPr>
              <w:t>Text:</w:t>
            </w:r>
          </w:p>
        </w:tc>
        <w:tc>
          <w:tcPr>
            <w:tcW w:w="4177" w:type="dxa"/>
            <w:tcBorders>
              <w:bottom w:val="single" w:sz="4" w:space="0" w:color="auto"/>
            </w:tcBorders>
            <w:vAlign w:val="center"/>
          </w:tcPr>
          <w:p w:rsidR="00266997" w:rsidRPr="007616DE" w:rsidRDefault="00610008" w:rsidP="008C52AA">
            <w:pPr>
              <w:pStyle w:val="NoSpacing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Triathlon- will dad make it?</w:t>
            </w:r>
          </w:p>
        </w:tc>
      </w:tr>
      <w:tr w:rsidR="008C6878" w:rsidRPr="007616DE" w:rsidTr="00B009AB">
        <w:trPr>
          <w:trHeight w:val="408"/>
        </w:trPr>
        <w:tc>
          <w:tcPr>
            <w:tcW w:w="9814" w:type="dxa"/>
            <w:gridSpan w:val="5"/>
            <w:tcBorders>
              <w:bottom w:val="single" w:sz="4" w:space="0" w:color="auto"/>
            </w:tcBorders>
            <w:shd w:val="clear" w:color="auto" w:fill="FFE1FF"/>
            <w:vAlign w:val="center"/>
          </w:tcPr>
          <w:p w:rsidR="000423B0" w:rsidRPr="007616DE" w:rsidRDefault="00891F29" w:rsidP="002E3EA7">
            <w:pPr>
              <w:spacing w:line="276" w:lineRule="auto"/>
              <w:jc w:val="center"/>
              <w:rPr>
                <w:rFonts w:ascii="Comic Sans MS" w:hAnsi="Comic Sans MS" w:cs="Calibri"/>
                <w:u w:val="single"/>
              </w:rPr>
            </w:pPr>
            <w:r>
              <w:rPr>
                <w:rFonts w:ascii="Comic Sans MS" w:hAnsi="Comic Sans MS" w:cs="Calibri"/>
                <w:u w:val="single"/>
              </w:rPr>
              <w:t>L.O</w:t>
            </w:r>
            <w:r w:rsidR="008C6878" w:rsidRPr="007616DE">
              <w:rPr>
                <w:rFonts w:ascii="Comic Sans MS" w:hAnsi="Comic Sans MS" w:cs="Calibri"/>
                <w:u w:val="single"/>
              </w:rPr>
              <w:t xml:space="preserve">: </w:t>
            </w:r>
            <w:r w:rsidR="002E3EA7">
              <w:rPr>
                <w:rFonts w:ascii="Comic Sans MS" w:hAnsi="Comic Sans MS" w:cs="Calibri"/>
                <w:u w:val="single"/>
              </w:rPr>
              <w:t>To practise answering key domain questions</w:t>
            </w:r>
          </w:p>
        </w:tc>
      </w:tr>
      <w:tr w:rsidR="00266997" w:rsidRPr="007616DE" w:rsidTr="00BB6B75">
        <w:trPr>
          <w:trHeight w:val="273"/>
        </w:trPr>
        <w:tc>
          <w:tcPr>
            <w:tcW w:w="9814" w:type="dxa"/>
            <w:gridSpan w:val="5"/>
            <w:tcBorders>
              <w:bottom w:val="nil"/>
            </w:tcBorders>
          </w:tcPr>
          <w:p w:rsidR="00FE1FD0" w:rsidRPr="00FE1FD0" w:rsidRDefault="00610008" w:rsidP="00BB6B75">
            <w:pPr>
              <w:spacing w:line="276" w:lineRule="auto"/>
              <w:rPr>
                <w:rFonts w:ascii="Comic Sans MS" w:hAnsi="Comic Sans MS" w:cs="Calibri"/>
                <w:u w:val="single"/>
              </w:rPr>
            </w:pPr>
            <w:r>
              <w:rPr>
                <w:rFonts w:ascii="Comic Sans MS" w:hAnsi="Comic Sans MS" w:cs="Calibri"/>
                <w:u w:val="single"/>
              </w:rPr>
              <w:t>Friday</w:t>
            </w:r>
            <w:r w:rsidR="00266997" w:rsidRPr="007616DE">
              <w:rPr>
                <w:rFonts w:ascii="Comic Sans MS" w:hAnsi="Comic Sans MS" w:cs="Calibri"/>
                <w:u w:val="single"/>
              </w:rPr>
              <w:t>:</w:t>
            </w:r>
            <w:r w:rsidR="00640EE3">
              <w:rPr>
                <w:rFonts w:ascii="Comic Sans MS" w:hAnsi="Comic Sans MS" w:cs="Calibri"/>
                <w:u w:val="single"/>
              </w:rPr>
              <w:t xml:space="preserve"> </w:t>
            </w:r>
          </w:p>
        </w:tc>
      </w:tr>
      <w:tr w:rsidR="002E3EA7" w:rsidRPr="007616DE" w:rsidTr="00610008">
        <w:trPr>
          <w:trHeight w:val="739"/>
        </w:trPr>
        <w:tc>
          <w:tcPr>
            <w:tcW w:w="9814" w:type="dxa"/>
            <w:gridSpan w:val="5"/>
            <w:tcBorders>
              <w:top w:val="nil"/>
              <w:bottom w:val="single" w:sz="4" w:space="0" w:color="auto"/>
            </w:tcBorders>
          </w:tcPr>
          <w:p w:rsidR="002E3EA7" w:rsidRPr="00CB560D" w:rsidRDefault="002E3EA7" w:rsidP="00457196">
            <w:pPr>
              <w:pStyle w:val="Default"/>
              <w:rPr>
                <w:rFonts w:ascii="Comic Sans MS" w:hAnsi="Comic Sans MS"/>
                <w:sz w:val="23"/>
                <w:szCs w:val="23"/>
                <w:lang w:eastAsia="en-GB"/>
              </w:rPr>
            </w:pPr>
            <w:r>
              <w:rPr>
                <w:rFonts w:ascii="Comic Sans MS" w:hAnsi="Comic Sans MS"/>
                <w:sz w:val="23"/>
                <w:szCs w:val="23"/>
                <w:lang w:eastAsia="en-GB"/>
              </w:rPr>
              <w:t>All children in Class 11 spending time submerging themselves in the extract provided, discussing content, language etc.</w:t>
            </w:r>
          </w:p>
        </w:tc>
      </w:tr>
      <w:tr w:rsidR="00801FB0" w:rsidRPr="007616DE" w:rsidTr="00BB6B75">
        <w:trPr>
          <w:trHeight w:val="853"/>
        </w:trPr>
        <w:tc>
          <w:tcPr>
            <w:tcW w:w="9814" w:type="dxa"/>
            <w:gridSpan w:val="5"/>
            <w:tcBorders>
              <w:top w:val="nil"/>
              <w:bottom w:val="single" w:sz="4" w:space="0" w:color="auto"/>
            </w:tcBorders>
          </w:tcPr>
          <w:p w:rsidR="002E3EA7" w:rsidRDefault="00610008" w:rsidP="00457196">
            <w:pPr>
              <w:pStyle w:val="Default"/>
              <w:rPr>
                <w:rFonts w:ascii="Comic Sans MS" w:hAnsi="Comic Sans MS"/>
                <w:sz w:val="23"/>
                <w:szCs w:val="23"/>
                <w:u w:val="single"/>
                <w:lang w:eastAsia="en-GB"/>
              </w:rPr>
            </w:pPr>
            <w:r>
              <w:rPr>
                <w:rFonts w:ascii="Comic Sans MS" w:hAnsi="Comic Sans MS"/>
                <w:sz w:val="23"/>
                <w:szCs w:val="23"/>
                <w:u w:val="single"/>
                <w:lang w:eastAsia="en-GB"/>
              </w:rPr>
              <w:t>Tuesday</w:t>
            </w:r>
            <w:r w:rsidR="002E3EA7" w:rsidRPr="002E3EA7">
              <w:rPr>
                <w:rFonts w:ascii="Comic Sans MS" w:hAnsi="Comic Sans MS"/>
                <w:sz w:val="23"/>
                <w:szCs w:val="23"/>
                <w:u w:val="single"/>
                <w:lang w:eastAsia="en-GB"/>
              </w:rPr>
              <w:t>:</w:t>
            </w:r>
          </w:p>
          <w:p w:rsidR="00640EE3" w:rsidRDefault="002E3EA7" w:rsidP="002E3EA7">
            <w:pPr>
              <w:rPr>
                <w:rFonts w:ascii="Comic Sans MS" w:hAnsi="Comic Sans MS"/>
                <w:sz w:val="23"/>
                <w:szCs w:val="23"/>
                <w:lang w:eastAsia="en-GB"/>
              </w:rPr>
            </w:pPr>
            <w:r>
              <w:rPr>
                <w:rFonts w:ascii="Comic Sans MS" w:hAnsi="Comic Sans MS"/>
                <w:sz w:val="23"/>
                <w:szCs w:val="23"/>
                <w:lang w:eastAsia="en-GB"/>
              </w:rPr>
              <w:t>Children to complete a modelled ‘CLIMB’ activity for the text, ‘</w:t>
            </w:r>
            <w:r w:rsidR="00610008">
              <w:rPr>
                <w:rFonts w:ascii="Comic Sans MS" w:hAnsi="Comic Sans MS"/>
              </w:rPr>
              <w:t>Triathlon- will dad make it?’</w:t>
            </w:r>
          </w:p>
          <w:p w:rsidR="00E4733C" w:rsidRDefault="00E4733C" w:rsidP="00E4733C">
            <w:pPr>
              <w:pStyle w:val="Default"/>
              <w:tabs>
                <w:tab w:val="left" w:pos="1665"/>
              </w:tabs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 w:cs="Calibri"/>
                <w:u w:val="single"/>
              </w:rPr>
              <w:t>To CLIMB into the text and respond accurately</w:t>
            </w:r>
          </w:p>
          <w:p w:rsidR="00E4733C" w:rsidRDefault="00E4733C" w:rsidP="00E4733C"/>
          <w:p w:rsidR="00E4733C" w:rsidRPr="00E45CD5" w:rsidRDefault="00E4733C" w:rsidP="00E4733C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>C – According to the text,</w:t>
            </w:r>
            <w:r w:rsidR="00610008">
              <w:rPr>
                <w:rFonts w:ascii="Comic Sans MS" w:hAnsi="Comic Sans MS"/>
                <w:sz w:val="23"/>
                <w:szCs w:val="23"/>
              </w:rPr>
              <w:t xml:space="preserve"> who suggested that dad should do a triathlon</w:t>
            </w:r>
            <w:r w:rsidRPr="00E45CD5">
              <w:rPr>
                <w:rFonts w:ascii="Comic Sans MS" w:hAnsi="Comic Sans MS"/>
                <w:sz w:val="23"/>
                <w:szCs w:val="23"/>
              </w:rPr>
              <w:t>?</w:t>
            </w:r>
          </w:p>
          <w:p w:rsidR="00E4733C" w:rsidRPr="00E45CD5" w:rsidRDefault="00E4733C" w:rsidP="00E4733C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>C - According to the text,</w:t>
            </w:r>
            <w:r w:rsidR="00610008">
              <w:rPr>
                <w:rFonts w:ascii="Comic Sans MS" w:hAnsi="Comic Sans MS"/>
                <w:sz w:val="23"/>
                <w:szCs w:val="23"/>
              </w:rPr>
              <w:t xml:space="preserve"> why has dad’s bike barley moved since last year</w:t>
            </w:r>
            <w:r w:rsidRPr="00E45CD5">
              <w:rPr>
                <w:rFonts w:ascii="Comic Sans MS" w:hAnsi="Comic Sans MS"/>
                <w:sz w:val="23"/>
                <w:szCs w:val="23"/>
              </w:rPr>
              <w:t>?</w:t>
            </w:r>
          </w:p>
          <w:p w:rsidR="00E4733C" w:rsidRPr="00E45CD5" w:rsidRDefault="00E4733C" w:rsidP="00E4733C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>L – Find and copy a word</w:t>
            </w:r>
            <w:r w:rsidR="00610008">
              <w:rPr>
                <w:rFonts w:ascii="Comic Sans MS" w:hAnsi="Comic Sans MS"/>
                <w:sz w:val="23"/>
                <w:szCs w:val="23"/>
              </w:rPr>
              <w:t xml:space="preserve"> that means the same as vital</w:t>
            </w:r>
            <w:r w:rsidRPr="00E45CD5">
              <w:rPr>
                <w:rFonts w:ascii="Comic Sans MS" w:hAnsi="Comic Sans MS"/>
                <w:sz w:val="23"/>
                <w:szCs w:val="23"/>
              </w:rPr>
              <w:t>.</w:t>
            </w:r>
            <w:r w:rsidR="00610008">
              <w:rPr>
                <w:rFonts w:ascii="Comic Sans MS" w:hAnsi="Comic Sans MS"/>
                <w:sz w:val="23"/>
                <w:szCs w:val="23"/>
              </w:rPr>
              <w:t xml:space="preserve"> </w:t>
            </w:r>
            <w:r w:rsidR="00610008" w:rsidRPr="00610008">
              <w:rPr>
                <w:rFonts w:ascii="Comic Sans MS" w:hAnsi="Comic Sans MS"/>
                <w:b/>
                <w:i/>
                <w:sz w:val="23"/>
                <w:szCs w:val="23"/>
              </w:rPr>
              <w:t>(page 9)</w:t>
            </w:r>
          </w:p>
          <w:p w:rsidR="00E4733C" w:rsidRPr="00E45CD5" w:rsidRDefault="00E4733C" w:rsidP="00E4733C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>L – Find and copy two words that means the same as</w:t>
            </w:r>
            <w:r w:rsidR="00610008">
              <w:rPr>
                <w:rFonts w:ascii="Comic Sans MS" w:hAnsi="Comic Sans MS"/>
                <w:sz w:val="23"/>
                <w:szCs w:val="23"/>
              </w:rPr>
              <w:t xml:space="preserve"> </w:t>
            </w:r>
            <w:r w:rsidR="00610008" w:rsidRPr="00610008">
              <w:rPr>
                <w:rFonts w:ascii="Comic Sans MS" w:hAnsi="Comic Sans MS"/>
                <w:sz w:val="23"/>
                <w:szCs w:val="23"/>
              </w:rPr>
              <w:t>aggravate</w:t>
            </w:r>
            <w:r w:rsidRPr="00E45CD5">
              <w:rPr>
                <w:rFonts w:ascii="Comic Sans MS" w:hAnsi="Comic Sans MS"/>
                <w:sz w:val="23"/>
                <w:szCs w:val="23"/>
              </w:rPr>
              <w:t xml:space="preserve">. </w:t>
            </w:r>
            <w:r w:rsidR="00610008" w:rsidRPr="00610008">
              <w:rPr>
                <w:rFonts w:ascii="Comic Sans MS" w:hAnsi="Comic Sans MS"/>
                <w:b/>
                <w:i/>
                <w:sz w:val="23"/>
                <w:szCs w:val="23"/>
              </w:rPr>
              <w:t>(page 9)</w:t>
            </w:r>
          </w:p>
          <w:p w:rsidR="00610008" w:rsidRDefault="00E4733C" w:rsidP="00E4733C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>I –</w:t>
            </w:r>
            <w:r w:rsidR="00610008">
              <w:rPr>
                <w:rFonts w:ascii="Comic Sans MS" w:hAnsi="Comic Sans MS"/>
                <w:sz w:val="23"/>
                <w:szCs w:val="23"/>
              </w:rPr>
              <w:t xml:space="preserve"> Does dad want to take part in the triathlon?</w:t>
            </w:r>
          </w:p>
          <w:p w:rsidR="00E45CD5" w:rsidRPr="00E45CD5" w:rsidRDefault="00E45CD5" w:rsidP="00E4733C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>I –</w:t>
            </w:r>
            <w:r w:rsidR="00A96794">
              <w:rPr>
                <w:rFonts w:ascii="Comic Sans MS" w:hAnsi="Comic Sans MS"/>
                <w:sz w:val="23"/>
                <w:szCs w:val="23"/>
              </w:rPr>
              <w:t xml:space="preserve"> Why doesn’t dad hurry during the race</w:t>
            </w:r>
            <w:r w:rsidRPr="00E45CD5">
              <w:rPr>
                <w:rFonts w:ascii="Comic Sans MS" w:hAnsi="Comic Sans MS"/>
                <w:sz w:val="23"/>
                <w:szCs w:val="23"/>
              </w:rPr>
              <w:t>?</w:t>
            </w:r>
          </w:p>
          <w:p w:rsidR="00E4733C" w:rsidRPr="00E45CD5" w:rsidRDefault="00E4733C" w:rsidP="00E4733C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 xml:space="preserve">M </w:t>
            </w:r>
            <w:r w:rsidR="00A96794">
              <w:rPr>
                <w:rFonts w:ascii="Comic Sans MS" w:hAnsi="Comic Sans MS"/>
                <w:sz w:val="23"/>
                <w:szCs w:val="23"/>
              </w:rPr>
              <w:t>- How does dad feel during the run part of the race</w:t>
            </w:r>
            <w:r w:rsidRPr="00E45CD5">
              <w:rPr>
                <w:rFonts w:ascii="Comic Sans MS" w:hAnsi="Comic Sans MS"/>
                <w:sz w:val="23"/>
                <w:szCs w:val="23"/>
              </w:rPr>
              <w:t>? Use the text to support your answer.</w:t>
            </w:r>
          </w:p>
          <w:p w:rsidR="00E45CD5" w:rsidRPr="00E45CD5" w:rsidRDefault="00A96794" w:rsidP="00E4733C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M – How does dad feel at the end of the race</w:t>
            </w:r>
            <w:r w:rsidR="00E45CD5" w:rsidRPr="00E45CD5">
              <w:rPr>
                <w:rFonts w:ascii="Comic Sans MS" w:hAnsi="Comic Sans MS"/>
                <w:sz w:val="23"/>
                <w:szCs w:val="23"/>
              </w:rPr>
              <w:t>? Use the text to support your answer.</w:t>
            </w:r>
          </w:p>
          <w:p w:rsidR="002E3EA7" w:rsidRPr="00E45CD5" w:rsidRDefault="00A96794" w:rsidP="00E4733C">
            <w:pPr>
              <w:rPr>
                <w:rFonts w:ascii="Comic Sans MS" w:hAnsi="Comic Sans MS"/>
                <w:sz w:val="23"/>
                <w:szCs w:val="23"/>
              </w:rPr>
            </w:pPr>
            <w:r>
              <w:rPr>
                <w:rFonts w:ascii="Comic Sans MS" w:hAnsi="Comic Sans MS"/>
                <w:sz w:val="23"/>
                <w:szCs w:val="23"/>
              </w:rPr>
              <w:t>B – How did dad change from the start of the text to the end</w:t>
            </w:r>
            <w:r w:rsidR="00E4733C" w:rsidRPr="00E45CD5">
              <w:rPr>
                <w:rFonts w:ascii="Comic Sans MS" w:hAnsi="Comic Sans MS"/>
                <w:sz w:val="23"/>
                <w:szCs w:val="23"/>
              </w:rPr>
              <w:t>?</w:t>
            </w:r>
          </w:p>
          <w:p w:rsidR="00E45CD5" w:rsidRPr="002E3EA7" w:rsidRDefault="00E45CD5" w:rsidP="00A96794">
            <w:pPr>
              <w:tabs>
                <w:tab w:val="left" w:pos="5250"/>
              </w:tabs>
              <w:rPr>
                <w:rFonts w:ascii="Comic Sans MS" w:hAnsi="Comic Sans MS"/>
                <w:sz w:val="23"/>
                <w:szCs w:val="23"/>
                <w:lang w:eastAsia="en-GB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>B –</w:t>
            </w:r>
            <w:r w:rsidR="00A96794">
              <w:rPr>
                <w:rFonts w:ascii="Comic Sans MS" w:hAnsi="Comic Sans MS"/>
                <w:sz w:val="23"/>
                <w:szCs w:val="23"/>
              </w:rPr>
              <w:t xml:space="preserve"> Do you think dad will take part in another triathlon</w:t>
            </w:r>
            <w:r w:rsidRPr="00E45CD5">
              <w:rPr>
                <w:rFonts w:ascii="Comic Sans MS" w:hAnsi="Comic Sans MS"/>
                <w:sz w:val="23"/>
                <w:szCs w:val="23"/>
              </w:rPr>
              <w:t>?</w:t>
            </w:r>
            <w:r w:rsidR="00C4106B">
              <w:rPr>
                <w:rFonts w:ascii="Comic Sans MS" w:hAnsi="Comic Sans MS"/>
                <w:sz w:val="23"/>
                <w:szCs w:val="23"/>
              </w:rPr>
              <w:tab/>
            </w:r>
          </w:p>
        </w:tc>
      </w:tr>
      <w:tr w:rsidR="00217F6D" w:rsidRPr="007616DE" w:rsidTr="00610008">
        <w:trPr>
          <w:trHeight w:val="1134"/>
        </w:trPr>
        <w:tc>
          <w:tcPr>
            <w:tcW w:w="9814" w:type="dxa"/>
            <w:gridSpan w:val="5"/>
            <w:tcBorders>
              <w:top w:val="single" w:sz="4" w:space="0" w:color="auto"/>
            </w:tcBorders>
          </w:tcPr>
          <w:p w:rsidR="00E93D27" w:rsidRPr="00E4733C" w:rsidRDefault="00610008" w:rsidP="001E0E58">
            <w:pPr>
              <w:pStyle w:val="NoSpacing"/>
              <w:spacing w:line="360" w:lineRule="auto"/>
              <w:rPr>
                <w:rFonts w:ascii="Comic Sans MS" w:hAnsi="Comic Sans MS"/>
                <w:szCs w:val="24"/>
                <w:u w:val="single"/>
              </w:rPr>
            </w:pPr>
            <w:r>
              <w:rPr>
                <w:rFonts w:ascii="Comic Sans MS" w:hAnsi="Comic Sans MS"/>
                <w:szCs w:val="24"/>
                <w:u w:val="single"/>
              </w:rPr>
              <w:t>Wednesday</w:t>
            </w:r>
          </w:p>
          <w:p w:rsidR="009476BC" w:rsidRPr="00E45CD5" w:rsidRDefault="00E45CD5" w:rsidP="00F72F3F">
            <w:pPr>
              <w:rPr>
                <w:rFonts w:ascii="Comic Sans MS" w:hAnsi="Comic Sans MS"/>
                <w:sz w:val="23"/>
                <w:szCs w:val="23"/>
              </w:rPr>
            </w:pPr>
            <w:r w:rsidRPr="00E45CD5">
              <w:rPr>
                <w:rFonts w:ascii="Comic Sans MS" w:hAnsi="Comic Sans MS"/>
                <w:sz w:val="23"/>
                <w:szCs w:val="23"/>
              </w:rPr>
              <w:t xml:space="preserve">All children to complete 15 reading questions based on the sample questions provided for the forthcoming SAT Reading Assessment. </w:t>
            </w:r>
          </w:p>
        </w:tc>
      </w:tr>
      <w:tr w:rsidR="00D528DB" w:rsidRPr="007616DE" w:rsidTr="00610008">
        <w:trPr>
          <w:trHeight w:val="1210"/>
        </w:trPr>
        <w:tc>
          <w:tcPr>
            <w:tcW w:w="9814" w:type="dxa"/>
            <w:gridSpan w:val="5"/>
            <w:tcBorders>
              <w:top w:val="single" w:sz="4" w:space="0" w:color="auto"/>
            </w:tcBorders>
          </w:tcPr>
          <w:p w:rsidR="00D528DB" w:rsidRDefault="00610008" w:rsidP="002C622A">
            <w:pPr>
              <w:pStyle w:val="NoSpacing"/>
              <w:spacing w:line="360" w:lineRule="auto"/>
              <w:rPr>
                <w:rFonts w:ascii="Comic Sans MS" w:hAnsi="Comic Sans MS"/>
                <w:szCs w:val="24"/>
                <w:u w:val="single"/>
              </w:rPr>
            </w:pPr>
            <w:r>
              <w:rPr>
                <w:rFonts w:ascii="Comic Sans MS" w:hAnsi="Comic Sans MS"/>
                <w:szCs w:val="24"/>
                <w:u w:val="single"/>
              </w:rPr>
              <w:t>Thursday</w:t>
            </w:r>
          </w:p>
          <w:p w:rsidR="00732C02" w:rsidRPr="00525726" w:rsidRDefault="00E45CD5" w:rsidP="002C622A">
            <w:pPr>
              <w:pStyle w:val="NoSpacing"/>
              <w:spacing w:line="360" w:lineRule="auto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Feedback and shared discussions of responses given to yesterday’s reading questions.</w:t>
            </w:r>
            <w:r w:rsidR="00525726">
              <w:rPr>
                <w:rFonts w:ascii="Comic Sans MS" w:hAnsi="Comic Sans MS"/>
                <w:szCs w:val="24"/>
              </w:rPr>
              <w:t xml:space="preserve"> Children to purple polish, as and when required.</w:t>
            </w:r>
          </w:p>
        </w:tc>
      </w:tr>
      <w:tr w:rsidR="00266997" w:rsidRPr="007616DE" w:rsidTr="00770DB9">
        <w:trPr>
          <w:trHeight w:val="485"/>
        </w:trPr>
        <w:tc>
          <w:tcPr>
            <w:tcW w:w="9814" w:type="dxa"/>
            <w:gridSpan w:val="5"/>
            <w:shd w:val="clear" w:color="auto" w:fill="FFE1FF"/>
            <w:vAlign w:val="center"/>
          </w:tcPr>
          <w:p w:rsidR="00266997" w:rsidRPr="00D528DB" w:rsidRDefault="000A070D" w:rsidP="00C2493A">
            <w:pPr>
              <w:jc w:val="center"/>
              <w:rPr>
                <w:rFonts w:ascii="Comic Sans MS" w:hAnsi="Comic Sans MS" w:cs="Calibri"/>
                <w:sz w:val="16"/>
                <w:szCs w:val="16"/>
                <w:u w:val="single"/>
              </w:rPr>
            </w:pPr>
            <w:r>
              <w:rPr>
                <w:rFonts w:ascii="Comic Sans MS" w:hAnsi="Comic Sans MS" w:cs="Calibri"/>
                <w:sz w:val="16"/>
                <w:szCs w:val="16"/>
                <w:u w:val="single"/>
              </w:rPr>
              <w:t>Content Domain</w:t>
            </w:r>
          </w:p>
        </w:tc>
      </w:tr>
      <w:tr w:rsidR="00FD5D94" w:rsidRPr="007616DE" w:rsidTr="00D528DB">
        <w:trPr>
          <w:trHeight w:val="205"/>
        </w:trPr>
        <w:tc>
          <w:tcPr>
            <w:tcW w:w="4786" w:type="dxa"/>
            <w:gridSpan w:val="3"/>
            <w:shd w:val="clear" w:color="auto" w:fill="auto"/>
            <w:vAlign w:val="center"/>
          </w:tcPr>
          <w:p w:rsidR="00FD5D94" w:rsidRPr="00584C72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highlight w:val="yellow"/>
                <w:u w:val="single"/>
              </w:rPr>
            </w:pPr>
            <w:r w:rsidRPr="00584C72">
              <w:rPr>
                <w:rFonts w:ascii="Comic Sans MS" w:hAnsi="Comic Sans MS" w:cs="Calibri"/>
                <w:sz w:val="16"/>
                <w:szCs w:val="16"/>
                <w:highlight w:val="yellow"/>
                <w:u w:val="single"/>
              </w:rPr>
              <w:t>2a: give/explain the meaning of words in context</w:t>
            </w:r>
          </w:p>
        </w:tc>
        <w:tc>
          <w:tcPr>
            <w:tcW w:w="5028" w:type="dxa"/>
            <w:gridSpan w:val="2"/>
            <w:shd w:val="clear" w:color="auto" w:fill="auto"/>
            <w:vAlign w:val="center"/>
          </w:tcPr>
          <w:p w:rsidR="00FD5D94" w:rsidRPr="00AC3E7D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u w:val="single"/>
              </w:rPr>
            </w:pPr>
            <w:r w:rsidRPr="00AC3E7D">
              <w:rPr>
                <w:rFonts w:ascii="Comic Sans MS" w:hAnsi="Comic Sans MS" w:cs="Calibri"/>
                <w:sz w:val="16"/>
                <w:szCs w:val="16"/>
                <w:u w:val="single"/>
              </w:rPr>
              <w:t>2e: predict what might happen from details stated and implied</w:t>
            </w:r>
          </w:p>
        </w:tc>
      </w:tr>
      <w:tr w:rsidR="00FD5D94" w:rsidRPr="007616DE" w:rsidTr="00D528DB">
        <w:trPr>
          <w:trHeight w:val="125"/>
        </w:trPr>
        <w:tc>
          <w:tcPr>
            <w:tcW w:w="4786" w:type="dxa"/>
            <w:gridSpan w:val="3"/>
            <w:shd w:val="clear" w:color="auto" w:fill="auto"/>
            <w:vAlign w:val="center"/>
          </w:tcPr>
          <w:p w:rsidR="00FD5D94" w:rsidRPr="00584C72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highlight w:val="yellow"/>
                <w:u w:val="single"/>
              </w:rPr>
            </w:pPr>
            <w:r w:rsidRPr="00584C72">
              <w:rPr>
                <w:rFonts w:ascii="Comic Sans MS" w:hAnsi="Comic Sans MS" w:cs="Calibri"/>
                <w:sz w:val="16"/>
                <w:szCs w:val="16"/>
                <w:highlight w:val="yellow"/>
                <w:u w:val="single"/>
              </w:rPr>
              <w:t>2b: retrieve and record information/identify key details from fiction and non-fiction</w:t>
            </w:r>
          </w:p>
        </w:tc>
        <w:tc>
          <w:tcPr>
            <w:tcW w:w="5028" w:type="dxa"/>
            <w:gridSpan w:val="2"/>
            <w:shd w:val="clear" w:color="auto" w:fill="auto"/>
            <w:vAlign w:val="center"/>
          </w:tcPr>
          <w:p w:rsidR="00FD5D94" w:rsidRPr="00AC3E7D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u w:val="single"/>
              </w:rPr>
            </w:pPr>
            <w:r w:rsidRPr="00AC3E7D">
              <w:rPr>
                <w:rFonts w:ascii="Comic Sans MS" w:hAnsi="Comic Sans MS" w:cs="Calibri"/>
                <w:sz w:val="16"/>
                <w:szCs w:val="16"/>
                <w:u w:val="single"/>
              </w:rPr>
              <w:t>2f: identify/explain how information/narrative content is related and contributes to meaning as a whole</w:t>
            </w:r>
          </w:p>
        </w:tc>
      </w:tr>
      <w:tr w:rsidR="00FD5D94" w:rsidRPr="007616DE" w:rsidTr="00D528DB">
        <w:trPr>
          <w:trHeight w:val="143"/>
        </w:trPr>
        <w:tc>
          <w:tcPr>
            <w:tcW w:w="4786" w:type="dxa"/>
            <w:gridSpan w:val="3"/>
            <w:shd w:val="clear" w:color="auto" w:fill="auto"/>
            <w:vAlign w:val="center"/>
          </w:tcPr>
          <w:p w:rsidR="00FD5D94" w:rsidRPr="004301A0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u w:val="single"/>
              </w:rPr>
            </w:pPr>
            <w:r w:rsidRPr="004301A0">
              <w:rPr>
                <w:rFonts w:ascii="Comic Sans MS" w:hAnsi="Comic Sans MS" w:cs="Calibri"/>
                <w:sz w:val="16"/>
                <w:szCs w:val="16"/>
                <w:u w:val="single"/>
              </w:rPr>
              <w:t>2c: summarise main ideas from more than one paragraph</w:t>
            </w:r>
          </w:p>
        </w:tc>
        <w:tc>
          <w:tcPr>
            <w:tcW w:w="5028" w:type="dxa"/>
            <w:gridSpan w:val="2"/>
            <w:shd w:val="clear" w:color="auto" w:fill="auto"/>
            <w:vAlign w:val="center"/>
          </w:tcPr>
          <w:p w:rsidR="00FD5D94" w:rsidRPr="00AC3E7D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u w:val="single"/>
              </w:rPr>
            </w:pPr>
            <w:r w:rsidRPr="00584C72">
              <w:rPr>
                <w:rFonts w:ascii="Comic Sans MS" w:hAnsi="Comic Sans MS" w:cs="Calibri"/>
                <w:sz w:val="16"/>
                <w:szCs w:val="16"/>
                <w:highlight w:val="yellow"/>
                <w:u w:val="single"/>
              </w:rPr>
              <w:t>2g: identify / explain how meaning is enhanced through choice of words and phrases</w:t>
            </w:r>
          </w:p>
        </w:tc>
      </w:tr>
      <w:tr w:rsidR="00FD5D94" w:rsidRPr="007616DE" w:rsidTr="00752D52">
        <w:trPr>
          <w:trHeight w:val="449"/>
        </w:trPr>
        <w:tc>
          <w:tcPr>
            <w:tcW w:w="4786" w:type="dxa"/>
            <w:gridSpan w:val="3"/>
            <w:shd w:val="clear" w:color="auto" w:fill="auto"/>
            <w:vAlign w:val="center"/>
          </w:tcPr>
          <w:p w:rsidR="00FD5D94" w:rsidRPr="004301A0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u w:val="single"/>
              </w:rPr>
            </w:pPr>
            <w:r w:rsidRPr="00584C72">
              <w:rPr>
                <w:rFonts w:ascii="Comic Sans MS" w:hAnsi="Comic Sans MS" w:cs="Calibri"/>
                <w:sz w:val="16"/>
                <w:szCs w:val="16"/>
                <w:highlight w:val="yellow"/>
                <w:u w:val="single"/>
              </w:rPr>
              <w:t>2d: make inferences from the text / explain and justify inferences with evidence from the text</w:t>
            </w:r>
          </w:p>
        </w:tc>
        <w:tc>
          <w:tcPr>
            <w:tcW w:w="5028" w:type="dxa"/>
            <w:gridSpan w:val="2"/>
            <w:shd w:val="clear" w:color="auto" w:fill="auto"/>
            <w:vAlign w:val="center"/>
          </w:tcPr>
          <w:p w:rsidR="00FD5D94" w:rsidRPr="00AC3E7D" w:rsidRDefault="000A070D" w:rsidP="00752D52">
            <w:pPr>
              <w:spacing w:line="276" w:lineRule="auto"/>
              <w:jc w:val="center"/>
              <w:rPr>
                <w:rFonts w:ascii="Comic Sans MS" w:hAnsi="Comic Sans MS" w:cs="Calibri"/>
                <w:sz w:val="16"/>
                <w:szCs w:val="16"/>
                <w:u w:val="single"/>
              </w:rPr>
            </w:pPr>
            <w:r w:rsidRPr="00AC3E7D">
              <w:rPr>
                <w:rFonts w:ascii="Comic Sans MS" w:hAnsi="Comic Sans MS" w:cs="Calibri"/>
                <w:sz w:val="16"/>
                <w:szCs w:val="16"/>
                <w:u w:val="single"/>
              </w:rPr>
              <w:t>2h: make comparisons within the text</w:t>
            </w:r>
          </w:p>
        </w:tc>
      </w:tr>
    </w:tbl>
    <w:p w:rsidR="00297DA5" w:rsidRPr="00584C72" w:rsidRDefault="00297DA5" w:rsidP="00584C72">
      <w:pPr>
        <w:rPr>
          <w:rFonts w:ascii="XCCW Joined 25a" w:hAnsi="XCCW Joined 25a"/>
        </w:rPr>
      </w:pPr>
    </w:p>
    <w:sectPr w:rsidR="00297DA5" w:rsidRPr="00584C72" w:rsidSect="006A0848">
      <w:headerReference w:type="default" r:id="rId7"/>
      <w:pgSz w:w="12240" w:h="15840"/>
      <w:pgMar w:top="1560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D18" w:rsidRDefault="00B44D18" w:rsidP="006A0848">
      <w:r>
        <w:separator/>
      </w:r>
    </w:p>
  </w:endnote>
  <w:endnote w:type="continuationSeparator" w:id="0">
    <w:p w:rsidR="00B44D18" w:rsidRDefault="00B44D18" w:rsidP="006A0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 LT Std">
    <w:altName w:val="Helvetica Neue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XCCW Joined 25a">
    <w:altName w:val="Arabic Typesetting"/>
    <w:charset w:val="00"/>
    <w:family w:val="script"/>
    <w:pitch w:val="variable"/>
    <w:sig w:usb0="00000001" w:usb1="1000004A" w:usb2="00000000" w:usb3="00000000" w:csb0="000000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D18" w:rsidRDefault="00B44D18" w:rsidP="006A0848">
      <w:r>
        <w:separator/>
      </w:r>
    </w:p>
  </w:footnote>
  <w:footnote w:type="continuationSeparator" w:id="0">
    <w:p w:rsidR="00B44D18" w:rsidRDefault="00B44D18" w:rsidP="006A0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848" w:rsidRPr="007616DE" w:rsidRDefault="00E001DB" w:rsidP="006A0848">
    <w:pPr>
      <w:jc w:val="center"/>
      <w:rPr>
        <w:rFonts w:ascii="Comic Sans MS" w:hAnsi="Comic Sans MS" w:cs="Calibri"/>
        <w:sz w:val="32"/>
        <w:u w:val="single"/>
      </w:rPr>
    </w:pPr>
    <w:r>
      <w:rPr>
        <w:rFonts w:ascii="Comic Sans MS" w:hAnsi="Comic Sans MS" w:cs="Calibri"/>
        <w:sz w:val="32"/>
        <w:u w:val="single"/>
      </w:rPr>
      <w:t xml:space="preserve">St Mark’s </w:t>
    </w:r>
    <w:r w:rsidR="00266997" w:rsidRPr="007616DE">
      <w:rPr>
        <w:rFonts w:ascii="Comic Sans MS" w:hAnsi="Comic Sans MS" w:cs="Calibri"/>
        <w:sz w:val="32"/>
        <w:u w:val="single"/>
      </w:rPr>
      <w:t>Primary School Key Stage 2</w:t>
    </w:r>
  </w:p>
  <w:p w:rsidR="006A0848" w:rsidRPr="007616DE" w:rsidRDefault="006A0848" w:rsidP="006A0848">
    <w:pPr>
      <w:jc w:val="center"/>
      <w:rPr>
        <w:rFonts w:ascii="Comic Sans MS" w:hAnsi="Comic Sans MS" w:cs="Calibri"/>
        <w:sz w:val="32"/>
        <w:u w:val="single"/>
      </w:rPr>
    </w:pPr>
    <w:r w:rsidRPr="007616DE">
      <w:rPr>
        <w:rFonts w:ascii="Comic Sans MS" w:hAnsi="Comic Sans MS" w:cs="Calibri"/>
        <w:sz w:val="32"/>
        <w:u w:val="single"/>
      </w:rPr>
      <w:t>Guided Reading Planning Sheet</w:t>
    </w:r>
  </w:p>
  <w:p w:rsidR="006A0848" w:rsidRDefault="006A08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75817"/>
    <w:rsid w:val="0000190A"/>
    <w:rsid w:val="0000677E"/>
    <w:rsid w:val="00007E4F"/>
    <w:rsid w:val="00022743"/>
    <w:rsid w:val="00022E6E"/>
    <w:rsid w:val="00025848"/>
    <w:rsid w:val="00026469"/>
    <w:rsid w:val="000308DC"/>
    <w:rsid w:val="00033000"/>
    <w:rsid w:val="00035D51"/>
    <w:rsid w:val="00035F9A"/>
    <w:rsid w:val="000423B0"/>
    <w:rsid w:val="0005747F"/>
    <w:rsid w:val="000633C0"/>
    <w:rsid w:val="00091AB0"/>
    <w:rsid w:val="00097DC6"/>
    <w:rsid w:val="000A070D"/>
    <w:rsid w:val="000A3C3A"/>
    <w:rsid w:val="000B50FF"/>
    <w:rsid w:val="000B65EA"/>
    <w:rsid w:val="000D0716"/>
    <w:rsid w:val="000F16AC"/>
    <w:rsid w:val="001032F5"/>
    <w:rsid w:val="00103841"/>
    <w:rsid w:val="001170C7"/>
    <w:rsid w:val="001204CA"/>
    <w:rsid w:val="00122B36"/>
    <w:rsid w:val="00124802"/>
    <w:rsid w:val="00134D43"/>
    <w:rsid w:val="001535F4"/>
    <w:rsid w:val="001647FF"/>
    <w:rsid w:val="00165A1B"/>
    <w:rsid w:val="001704AB"/>
    <w:rsid w:val="00174987"/>
    <w:rsid w:val="001832B3"/>
    <w:rsid w:val="001868B6"/>
    <w:rsid w:val="00192AE9"/>
    <w:rsid w:val="00195D25"/>
    <w:rsid w:val="001B2301"/>
    <w:rsid w:val="001E0E58"/>
    <w:rsid w:val="00204BE8"/>
    <w:rsid w:val="00213BCB"/>
    <w:rsid w:val="00213E28"/>
    <w:rsid w:val="00217F47"/>
    <w:rsid w:val="00217F6D"/>
    <w:rsid w:val="00222809"/>
    <w:rsid w:val="0023061D"/>
    <w:rsid w:val="002345D2"/>
    <w:rsid w:val="00243BE8"/>
    <w:rsid w:val="00255FEE"/>
    <w:rsid w:val="00256F14"/>
    <w:rsid w:val="002579DB"/>
    <w:rsid w:val="00266997"/>
    <w:rsid w:val="00290418"/>
    <w:rsid w:val="00291B79"/>
    <w:rsid w:val="00295426"/>
    <w:rsid w:val="00297DA5"/>
    <w:rsid w:val="002B6BF3"/>
    <w:rsid w:val="002C622A"/>
    <w:rsid w:val="002C779A"/>
    <w:rsid w:val="002E3EA7"/>
    <w:rsid w:val="002F17F8"/>
    <w:rsid w:val="002F2115"/>
    <w:rsid w:val="003024FE"/>
    <w:rsid w:val="00317701"/>
    <w:rsid w:val="0032026B"/>
    <w:rsid w:val="003405B4"/>
    <w:rsid w:val="0034737B"/>
    <w:rsid w:val="003501F1"/>
    <w:rsid w:val="0035741D"/>
    <w:rsid w:val="00363217"/>
    <w:rsid w:val="003750B4"/>
    <w:rsid w:val="003B252B"/>
    <w:rsid w:val="003B500B"/>
    <w:rsid w:val="003B5118"/>
    <w:rsid w:val="003B65B6"/>
    <w:rsid w:val="003C2088"/>
    <w:rsid w:val="003C383E"/>
    <w:rsid w:val="003C75D8"/>
    <w:rsid w:val="00400B61"/>
    <w:rsid w:val="00402E17"/>
    <w:rsid w:val="00407720"/>
    <w:rsid w:val="004301A0"/>
    <w:rsid w:val="00432D83"/>
    <w:rsid w:val="00434CFC"/>
    <w:rsid w:val="0044637A"/>
    <w:rsid w:val="004465F1"/>
    <w:rsid w:val="00457196"/>
    <w:rsid w:val="0046178F"/>
    <w:rsid w:val="0047038B"/>
    <w:rsid w:val="00475146"/>
    <w:rsid w:val="00481A36"/>
    <w:rsid w:val="004908D4"/>
    <w:rsid w:val="004937E3"/>
    <w:rsid w:val="00494771"/>
    <w:rsid w:val="004B3EB6"/>
    <w:rsid w:val="004B7481"/>
    <w:rsid w:val="004C0828"/>
    <w:rsid w:val="004C43E7"/>
    <w:rsid w:val="004D1A97"/>
    <w:rsid w:val="004D3447"/>
    <w:rsid w:val="004D3E2B"/>
    <w:rsid w:val="004E0E93"/>
    <w:rsid w:val="00514148"/>
    <w:rsid w:val="005152EA"/>
    <w:rsid w:val="00516102"/>
    <w:rsid w:val="00525726"/>
    <w:rsid w:val="005411FA"/>
    <w:rsid w:val="005431CC"/>
    <w:rsid w:val="00545AA2"/>
    <w:rsid w:val="00554585"/>
    <w:rsid w:val="005817D1"/>
    <w:rsid w:val="00584C72"/>
    <w:rsid w:val="005920B1"/>
    <w:rsid w:val="005949E2"/>
    <w:rsid w:val="00595BF2"/>
    <w:rsid w:val="005A0F35"/>
    <w:rsid w:val="005A6B89"/>
    <w:rsid w:val="005B09FB"/>
    <w:rsid w:val="005C264B"/>
    <w:rsid w:val="005C2BE0"/>
    <w:rsid w:val="005D4EBA"/>
    <w:rsid w:val="005E7870"/>
    <w:rsid w:val="005F566B"/>
    <w:rsid w:val="00602387"/>
    <w:rsid w:val="00603A45"/>
    <w:rsid w:val="00610008"/>
    <w:rsid w:val="00612002"/>
    <w:rsid w:val="006130C8"/>
    <w:rsid w:val="0062115E"/>
    <w:rsid w:val="00627A67"/>
    <w:rsid w:val="00640EE3"/>
    <w:rsid w:val="00643211"/>
    <w:rsid w:val="00656F5E"/>
    <w:rsid w:val="00673CE9"/>
    <w:rsid w:val="00692528"/>
    <w:rsid w:val="006A0848"/>
    <w:rsid w:val="006A4BBD"/>
    <w:rsid w:val="006B518B"/>
    <w:rsid w:val="006E0A21"/>
    <w:rsid w:val="006F1295"/>
    <w:rsid w:val="006F5F32"/>
    <w:rsid w:val="0070377F"/>
    <w:rsid w:val="00706DF7"/>
    <w:rsid w:val="007167D0"/>
    <w:rsid w:val="00720412"/>
    <w:rsid w:val="00732C02"/>
    <w:rsid w:val="00740131"/>
    <w:rsid w:val="00745790"/>
    <w:rsid w:val="00746BF6"/>
    <w:rsid w:val="00752D52"/>
    <w:rsid w:val="007543FF"/>
    <w:rsid w:val="007616DE"/>
    <w:rsid w:val="00761FB0"/>
    <w:rsid w:val="00770DB9"/>
    <w:rsid w:val="007823D7"/>
    <w:rsid w:val="007B418F"/>
    <w:rsid w:val="007C4E9B"/>
    <w:rsid w:val="007D3F2D"/>
    <w:rsid w:val="00801FB0"/>
    <w:rsid w:val="00804842"/>
    <w:rsid w:val="008134C1"/>
    <w:rsid w:val="008160A2"/>
    <w:rsid w:val="00823E4A"/>
    <w:rsid w:val="00825EFF"/>
    <w:rsid w:val="00833E46"/>
    <w:rsid w:val="00834C34"/>
    <w:rsid w:val="0084027F"/>
    <w:rsid w:val="00853F93"/>
    <w:rsid w:val="008627E7"/>
    <w:rsid w:val="00864454"/>
    <w:rsid w:val="00874C72"/>
    <w:rsid w:val="00882395"/>
    <w:rsid w:val="00891F29"/>
    <w:rsid w:val="008930DE"/>
    <w:rsid w:val="0089634E"/>
    <w:rsid w:val="0089666C"/>
    <w:rsid w:val="008B4B85"/>
    <w:rsid w:val="008C0F64"/>
    <w:rsid w:val="008C192F"/>
    <w:rsid w:val="008C52AA"/>
    <w:rsid w:val="008C6878"/>
    <w:rsid w:val="008D2453"/>
    <w:rsid w:val="008D53A1"/>
    <w:rsid w:val="008E4313"/>
    <w:rsid w:val="008E72FA"/>
    <w:rsid w:val="008F5C87"/>
    <w:rsid w:val="008F7E58"/>
    <w:rsid w:val="009139B4"/>
    <w:rsid w:val="00940540"/>
    <w:rsid w:val="009476BC"/>
    <w:rsid w:val="00975B54"/>
    <w:rsid w:val="00976DCD"/>
    <w:rsid w:val="009824CA"/>
    <w:rsid w:val="0098472F"/>
    <w:rsid w:val="0098752C"/>
    <w:rsid w:val="00993C73"/>
    <w:rsid w:val="00994D69"/>
    <w:rsid w:val="009B256A"/>
    <w:rsid w:val="009B7CA2"/>
    <w:rsid w:val="009C5DD3"/>
    <w:rsid w:val="009D16B4"/>
    <w:rsid w:val="009E0320"/>
    <w:rsid w:val="009E16DC"/>
    <w:rsid w:val="009F4B3B"/>
    <w:rsid w:val="00A03CAC"/>
    <w:rsid w:val="00A13505"/>
    <w:rsid w:val="00A13541"/>
    <w:rsid w:val="00A15C78"/>
    <w:rsid w:val="00A22E36"/>
    <w:rsid w:val="00A324B6"/>
    <w:rsid w:val="00A35601"/>
    <w:rsid w:val="00A35EE3"/>
    <w:rsid w:val="00A4712D"/>
    <w:rsid w:val="00A515B7"/>
    <w:rsid w:val="00A55648"/>
    <w:rsid w:val="00A63066"/>
    <w:rsid w:val="00A63EB5"/>
    <w:rsid w:val="00A8013F"/>
    <w:rsid w:val="00A84423"/>
    <w:rsid w:val="00A96794"/>
    <w:rsid w:val="00A97216"/>
    <w:rsid w:val="00A974B1"/>
    <w:rsid w:val="00AA06D7"/>
    <w:rsid w:val="00AB415D"/>
    <w:rsid w:val="00AB4EC1"/>
    <w:rsid w:val="00AC3E7D"/>
    <w:rsid w:val="00AD6028"/>
    <w:rsid w:val="00AD722B"/>
    <w:rsid w:val="00AE429A"/>
    <w:rsid w:val="00AE731F"/>
    <w:rsid w:val="00AF5743"/>
    <w:rsid w:val="00B009AB"/>
    <w:rsid w:val="00B05228"/>
    <w:rsid w:val="00B43B95"/>
    <w:rsid w:val="00B44D18"/>
    <w:rsid w:val="00B50850"/>
    <w:rsid w:val="00B52803"/>
    <w:rsid w:val="00B53563"/>
    <w:rsid w:val="00B55162"/>
    <w:rsid w:val="00B56152"/>
    <w:rsid w:val="00B61125"/>
    <w:rsid w:val="00B66C77"/>
    <w:rsid w:val="00B75817"/>
    <w:rsid w:val="00B766A5"/>
    <w:rsid w:val="00B83B7F"/>
    <w:rsid w:val="00B92C61"/>
    <w:rsid w:val="00B93C8E"/>
    <w:rsid w:val="00BA58CC"/>
    <w:rsid w:val="00BB6B75"/>
    <w:rsid w:val="00BC30E5"/>
    <w:rsid w:val="00BD5AEE"/>
    <w:rsid w:val="00BE6336"/>
    <w:rsid w:val="00BF4D4E"/>
    <w:rsid w:val="00C0106F"/>
    <w:rsid w:val="00C2493A"/>
    <w:rsid w:val="00C4106B"/>
    <w:rsid w:val="00C4479E"/>
    <w:rsid w:val="00C516CA"/>
    <w:rsid w:val="00C60E34"/>
    <w:rsid w:val="00C674AC"/>
    <w:rsid w:val="00C73E06"/>
    <w:rsid w:val="00C77B69"/>
    <w:rsid w:val="00C80161"/>
    <w:rsid w:val="00C87354"/>
    <w:rsid w:val="00C9508C"/>
    <w:rsid w:val="00CA0015"/>
    <w:rsid w:val="00CA3EFD"/>
    <w:rsid w:val="00CA4508"/>
    <w:rsid w:val="00CA5E17"/>
    <w:rsid w:val="00CB130B"/>
    <w:rsid w:val="00CB560D"/>
    <w:rsid w:val="00CC096C"/>
    <w:rsid w:val="00CE6B83"/>
    <w:rsid w:val="00CF257E"/>
    <w:rsid w:val="00CF4ADC"/>
    <w:rsid w:val="00D02297"/>
    <w:rsid w:val="00D07B92"/>
    <w:rsid w:val="00D20B3C"/>
    <w:rsid w:val="00D243E8"/>
    <w:rsid w:val="00D3344A"/>
    <w:rsid w:val="00D4370A"/>
    <w:rsid w:val="00D43FF2"/>
    <w:rsid w:val="00D442FD"/>
    <w:rsid w:val="00D5200F"/>
    <w:rsid w:val="00D528DB"/>
    <w:rsid w:val="00D57182"/>
    <w:rsid w:val="00D60F7A"/>
    <w:rsid w:val="00D828DD"/>
    <w:rsid w:val="00D9318F"/>
    <w:rsid w:val="00DA25C0"/>
    <w:rsid w:val="00DA31FB"/>
    <w:rsid w:val="00DB34F3"/>
    <w:rsid w:val="00DC420B"/>
    <w:rsid w:val="00DE2EAE"/>
    <w:rsid w:val="00DF0129"/>
    <w:rsid w:val="00E001DB"/>
    <w:rsid w:val="00E103F5"/>
    <w:rsid w:val="00E12C7C"/>
    <w:rsid w:val="00E174C3"/>
    <w:rsid w:val="00E226AA"/>
    <w:rsid w:val="00E27AD1"/>
    <w:rsid w:val="00E45CD5"/>
    <w:rsid w:val="00E4733C"/>
    <w:rsid w:val="00E50143"/>
    <w:rsid w:val="00E64FFD"/>
    <w:rsid w:val="00E75996"/>
    <w:rsid w:val="00E76E7A"/>
    <w:rsid w:val="00E77F69"/>
    <w:rsid w:val="00E91A19"/>
    <w:rsid w:val="00E93D27"/>
    <w:rsid w:val="00E95212"/>
    <w:rsid w:val="00EA1C9A"/>
    <w:rsid w:val="00EA5BB6"/>
    <w:rsid w:val="00EA6421"/>
    <w:rsid w:val="00EB6904"/>
    <w:rsid w:val="00EC07C0"/>
    <w:rsid w:val="00EC575E"/>
    <w:rsid w:val="00ED07C9"/>
    <w:rsid w:val="00EE4FB9"/>
    <w:rsid w:val="00EF6631"/>
    <w:rsid w:val="00F165CA"/>
    <w:rsid w:val="00F1694E"/>
    <w:rsid w:val="00F17881"/>
    <w:rsid w:val="00F23301"/>
    <w:rsid w:val="00F342AC"/>
    <w:rsid w:val="00F36DC0"/>
    <w:rsid w:val="00F40DA2"/>
    <w:rsid w:val="00F56B29"/>
    <w:rsid w:val="00F717AC"/>
    <w:rsid w:val="00F72F3F"/>
    <w:rsid w:val="00F778B6"/>
    <w:rsid w:val="00F8726D"/>
    <w:rsid w:val="00FC2F60"/>
    <w:rsid w:val="00FD13C9"/>
    <w:rsid w:val="00FD1CEC"/>
    <w:rsid w:val="00FD5D94"/>
    <w:rsid w:val="00FE1A3A"/>
    <w:rsid w:val="00FE1FD0"/>
    <w:rsid w:val="00FE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13541"/>
    <w:pPr>
      <w:keepNext/>
      <w:jc w:val="center"/>
      <w:outlineLvl w:val="4"/>
    </w:pPr>
    <w:rPr>
      <w:b/>
      <w:bCs/>
      <w:color w:val="FF6600"/>
      <w:sz w:val="68"/>
      <w:u w:val="single"/>
      <w:lang/>
    </w:rPr>
  </w:style>
  <w:style w:type="paragraph" w:styleId="Heading6">
    <w:name w:val="heading 6"/>
    <w:basedOn w:val="Normal"/>
    <w:next w:val="Normal"/>
    <w:link w:val="Heading6Char"/>
    <w:qFormat/>
    <w:rsid w:val="00A13541"/>
    <w:pPr>
      <w:keepNext/>
      <w:jc w:val="center"/>
      <w:outlineLvl w:val="5"/>
    </w:pPr>
    <w:rPr>
      <w:b/>
      <w:bCs/>
      <w:color w:val="008000"/>
      <w:sz w:val="68"/>
      <w:u w:val="single"/>
      <w:lang/>
    </w:rPr>
  </w:style>
  <w:style w:type="paragraph" w:styleId="Heading7">
    <w:name w:val="heading 7"/>
    <w:basedOn w:val="Normal"/>
    <w:next w:val="Normal"/>
    <w:link w:val="Heading7Char"/>
    <w:qFormat/>
    <w:rsid w:val="00A13541"/>
    <w:pPr>
      <w:keepNext/>
      <w:jc w:val="center"/>
      <w:outlineLvl w:val="6"/>
    </w:pPr>
    <w:rPr>
      <w:b/>
      <w:bCs/>
      <w:color w:val="FF0000"/>
      <w:sz w:val="68"/>
      <w:u w:val="single"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75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rsid w:val="00A13541"/>
    <w:rPr>
      <w:b/>
      <w:bCs/>
      <w:color w:val="FF6600"/>
      <w:sz w:val="68"/>
      <w:szCs w:val="24"/>
      <w:u w:val="single"/>
      <w:lang w:eastAsia="en-US"/>
    </w:rPr>
  </w:style>
  <w:style w:type="character" w:customStyle="1" w:styleId="Heading6Char">
    <w:name w:val="Heading 6 Char"/>
    <w:link w:val="Heading6"/>
    <w:rsid w:val="00A13541"/>
    <w:rPr>
      <w:b/>
      <w:bCs/>
      <w:color w:val="008000"/>
      <w:sz w:val="68"/>
      <w:szCs w:val="24"/>
      <w:u w:val="single"/>
      <w:lang w:eastAsia="en-US"/>
    </w:rPr>
  </w:style>
  <w:style w:type="character" w:customStyle="1" w:styleId="Heading7Char">
    <w:name w:val="Heading 7 Char"/>
    <w:link w:val="Heading7"/>
    <w:rsid w:val="00A13541"/>
    <w:rPr>
      <w:b/>
      <w:bCs/>
      <w:color w:val="FF0000"/>
      <w:sz w:val="68"/>
      <w:szCs w:val="24"/>
      <w:u w:val="single"/>
      <w:lang w:eastAsia="en-US"/>
    </w:rPr>
  </w:style>
  <w:style w:type="paragraph" w:styleId="Title">
    <w:name w:val="Title"/>
    <w:basedOn w:val="Normal"/>
    <w:link w:val="TitleChar"/>
    <w:qFormat/>
    <w:rsid w:val="00A13541"/>
    <w:pPr>
      <w:jc w:val="center"/>
    </w:pPr>
    <w:rPr>
      <w:sz w:val="68"/>
      <w:lang/>
    </w:rPr>
  </w:style>
  <w:style w:type="character" w:customStyle="1" w:styleId="TitleChar">
    <w:name w:val="Title Char"/>
    <w:link w:val="Title"/>
    <w:rsid w:val="00A13541"/>
    <w:rPr>
      <w:sz w:val="68"/>
      <w:szCs w:val="24"/>
      <w:lang w:eastAsia="en-US"/>
    </w:rPr>
  </w:style>
  <w:style w:type="paragraph" w:styleId="NoSpacing">
    <w:name w:val="No Spacing"/>
    <w:uiPriority w:val="1"/>
    <w:qFormat/>
    <w:rsid w:val="0089666C"/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6A0848"/>
    <w:pPr>
      <w:tabs>
        <w:tab w:val="center" w:pos="4513"/>
        <w:tab w:val="right" w:pos="9026"/>
      </w:tabs>
    </w:pPr>
    <w:rPr>
      <w:lang/>
    </w:rPr>
  </w:style>
  <w:style w:type="character" w:customStyle="1" w:styleId="HeaderChar">
    <w:name w:val="Header Char"/>
    <w:link w:val="Header"/>
    <w:rsid w:val="006A084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6A0848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rsid w:val="006A0848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170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B50850"/>
    <w:pPr>
      <w:autoSpaceDE w:val="0"/>
      <w:autoSpaceDN w:val="0"/>
      <w:adjustRightInd w:val="0"/>
    </w:pPr>
    <w:rPr>
      <w:rFonts w:ascii="Helvetica Neue LT Std" w:eastAsia="Calibri" w:hAnsi="Helvetica Neue LT Std" w:cs="Helvetica Neue LT Std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9F4B3B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9F4B3B"/>
    <w:rPr>
      <w:rFonts w:ascii="Segoe UI" w:hAnsi="Segoe UI" w:cs="Segoe UI"/>
      <w:sz w:val="18"/>
      <w:szCs w:val="18"/>
      <w:lang w:eastAsia="en-US"/>
    </w:rPr>
  </w:style>
  <w:style w:type="paragraph" w:customStyle="1" w:styleId="Pa13">
    <w:name w:val="Pa13"/>
    <w:basedOn w:val="Default"/>
    <w:next w:val="Default"/>
    <w:uiPriority w:val="99"/>
    <w:rsid w:val="008134C1"/>
    <w:pPr>
      <w:spacing w:line="221" w:lineRule="atLeast"/>
    </w:pPr>
    <w:rPr>
      <w:rFonts w:eastAsia="Times New Roman" w:cs="Times New Roman"/>
      <w:color w:val="auto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Year: 4M/C                                Group: LA</vt:lpstr>
    </vt:vector>
  </TitlesOfParts>
  <Company>Broadoak Primary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Year: 4M/C                                Group: LA</dc:title>
  <dc:creator>Danielle Foy</dc:creator>
  <cp:lastModifiedBy>Carmen Malpas</cp:lastModifiedBy>
  <cp:revision>2</cp:revision>
  <cp:lastPrinted>2016-01-19T13:25:00Z</cp:lastPrinted>
  <dcterms:created xsi:type="dcterms:W3CDTF">2016-04-27T20:23:00Z</dcterms:created>
  <dcterms:modified xsi:type="dcterms:W3CDTF">2016-04-27T20:23:00Z</dcterms:modified>
</cp:coreProperties>
</file>